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0F3AD4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0F3AD4" w:rsidRDefault="007B106B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Октябрьского</w:t>
      </w:r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0F3AD4" w:rsidRDefault="000F3AD4" w:rsidP="000F3AD4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0F3AD4" w:rsidRDefault="000F3AD4" w:rsidP="000F3AD4">
      <w:pPr>
        <w:spacing w:after="0" w:line="240" w:lineRule="auto"/>
        <w:ind w:left="0" w:firstLine="851"/>
        <w:rPr>
          <w:szCs w:val="24"/>
        </w:rPr>
      </w:pPr>
    </w:p>
    <w:p w:rsidR="000F3AD4" w:rsidRDefault="000F3AD4" w:rsidP="000F3AD4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0F3AD4" w:rsidRDefault="000F3AD4" w:rsidP="000F3AD4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0F3AD4" w:rsidRDefault="000F3AD4" w:rsidP="000F3AD4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0F3AD4" w:rsidRDefault="000F3AD4" w:rsidP="000F3AD4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0F3AD4" w:rsidRDefault="000F3AD4" w:rsidP="000F3AD4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0F3AD4" w:rsidRDefault="000F3AD4" w:rsidP="000F3AD4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0F3AD4" w:rsidRDefault="000F3AD4" w:rsidP="00BF4316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BF4316" w:rsidRPr="009533AF" w:rsidRDefault="00BF4316" w:rsidP="00BF4316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bookmarkStart w:id="0" w:name="_GoBack"/>
      <w:bookmarkEnd w:id="0"/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BF4316" w:rsidRDefault="00BF4316" w:rsidP="00BF4316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Октябрьского</w:t>
      </w:r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BF4316" w:rsidRDefault="00BF4316" w:rsidP="00BF4316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BF4316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BF4316" w:rsidRPr="009533AF" w:rsidTr="008B1149">
        <w:trPr>
          <w:tblHeader/>
        </w:trPr>
        <w:tc>
          <w:tcPr>
            <w:tcW w:w="303" w:type="dxa"/>
            <w:vMerge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Покровская СОШ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54,83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49,65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58,37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</w:t>
            </w:r>
            <w:proofErr w:type="spellStart"/>
            <w:r>
              <w:rPr>
                <w:sz w:val="20"/>
                <w:szCs w:val="20"/>
              </w:rPr>
              <w:t>Галенковская</w:t>
            </w:r>
            <w:proofErr w:type="spellEnd"/>
            <w:r>
              <w:rPr>
                <w:sz w:val="20"/>
                <w:szCs w:val="20"/>
              </w:rPr>
              <w:t xml:space="preserve"> СОШ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33,64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28,47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29,81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</w:t>
            </w:r>
            <w:proofErr w:type="spellStart"/>
            <w:r>
              <w:rPr>
                <w:sz w:val="20"/>
                <w:szCs w:val="20"/>
              </w:rPr>
              <w:t>Липовецкая</w:t>
            </w:r>
            <w:proofErr w:type="spellEnd"/>
            <w:r>
              <w:rPr>
                <w:sz w:val="20"/>
                <w:szCs w:val="20"/>
              </w:rPr>
              <w:t xml:space="preserve"> СОШ № 1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35,87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32,67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32,58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</w:t>
            </w:r>
            <w:proofErr w:type="spellStart"/>
            <w:r>
              <w:rPr>
                <w:sz w:val="20"/>
                <w:szCs w:val="20"/>
              </w:rPr>
              <w:t>Липовецкая</w:t>
            </w:r>
            <w:proofErr w:type="spellEnd"/>
            <w:r>
              <w:rPr>
                <w:sz w:val="20"/>
                <w:szCs w:val="20"/>
              </w:rPr>
              <w:t xml:space="preserve"> СОШ № 2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57,28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46,96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47,57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</w:t>
            </w:r>
            <w:proofErr w:type="spellStart"/>
            <w:r>
              <w:rPr>
                <w:sz w:val="20"/>
                <w:szCs w:val="20"/>
              </w:rPr>
              <w:t>Новогеоргиевская</w:t>
            </w:r>
            <w:proofErr w:type="spellEnd"/>
            <w:r>
              <w:rPr>
                <w:sz w:val="20"/>
                <w:szCs w:val="20"/>
              </w:rPr>
              <w:t xml:space="preserve"> СОШ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49,02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47,37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39,13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</w:t>
            </w:r>
            <w:proofErr w:type="spellStart"/>
            <w:r>
              <w:rPr>
                <w:sz w:val="20"/>
                <w:szCs w:val="20"/>
              </w:rPr>
              <w:t>Чернятинская</w:t>
            </w:r>
            <w:proofErr w:type="spellEnd"/>
            <w:r>
              <w:rPr>
                <w:sz w:val="20"/>
                <w:szCs w:val="20"/>
              </w:rPr>
              <w:t xml:space="preserve"> ООШ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20,59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20,59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</w:t>
            </w:r>
            <w:proofErr w:type="spellStart"/>
            <w:r>
              <w:rPr>
                <w:sz w:val="20"/>
                <w:szCs w:val="20"/>
              </w:rPr>
              <w:t>Синельниковская</w:t>
            </w:r>
            <w:proofErr w:type="spellEnd"/>
            <w:r>
              <w:rPr>
                <w:sz w:val="20"/>
                <w:szCs w:val="20"/>
              </w:rPr>
              <w:t xml:space="preserve"> СОШ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7,14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10,53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Владимировская СОШ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20,83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4,17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4,55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Зареченская ООШ </w:t>
            </w:r>
            <w:r>
              <w:rPr>
                <w:sz w:val="20"/>
                <w:szCs w:val="20"/>
              </w:rPr>
              <w:lastRenderedPageBreak/>
              <w:t>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27,27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</w:tr>
      <w:tr w:rsidR="00BF4316" w:rsidRPr="009533AF" w:rsidTr="008B1149">
        <w:tc>
          <w:tcPr>
            <w:tcW w:w="303" w:type="dxa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</w:t>
            </w:r>
            <w:proofErr w:type="spellStart"/>
            <w:r>
              <w:rPr>
                <w:sz w:val="20"/>
                <w:szCs w:val="20"/>
              </w:rPr>
              <w:t>Струговская</w:t>
            </w:r>
            <w:proofErr w:type="spellEnd"/>
            <w:r>
              <w:rPr>
                <w:sz w:val="20"/>
                <w:szCs w:val="20"/>
              </w:rPr>
              <w:t xml:space="preserve"> ООШ Октябрьский МО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18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17,86</w:t>
            </w:r>
          </w:p>
        </w:tc>
        <w:tc>
          <w:tcPr>
            <w:tcW w:w="121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20" w:type="dxa"/>
            <w:vAlign w:val="center"/>
          </w:tcPr>
          <w:p w:rsidR="00BF4316" w:rsidRPr="009533AF" w:rsidRDefault="00BF4316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21,74</w:t>
            </w:r>
          </w:p>
        </w:tc>
      </w:tr>
    </w:tbl>
    <w:p w:rsidR="00BF4316" w:rsidRPr="00C122F2" w:rsidRDefault="00BF4316" w:rsidP="00BF4316">
      <w:pPr>
        <w:spacing w:after="0" w:line="240" w:lineRule="auto"/>
        <w:ind w:left="0" w:firstLine="708"/>
        <w:rPr>
          <w:szCs w:val="24"/>
        </w:rPr>
      </w:pPr>
    </w:p>
    <w:p w:rsidR="00BF4316" w:rsidRPr="00C122F2" w:rsidRDefault="00BF4316" w:rsidP="00BF4316">
      <w:pPr>
        <w:spacing w:after="0" w:line="240" w:lineRule="auto"/>
        <w:ind w:left="0" w:firstLine="708"/>
        <w:rPr>
          <w:szCs w:val="28"/>
        </w:rPr>
      </w:pPr>
    </w:p>
    <w:p w:rsidR="00BF4316" w:rsidRPr="00C122F2" w:rsidRDefault="00BF4316" w:rsidP="00BF4316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7A7C1BD" wp14:editId="09C040A9">
            <wp:extent cx="5328285" cy="5236845"/>
            <wp:effectExtent l="0" t="0" r="5715" b="190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523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316" w:rsidRDefault="00BF4316" w:rsidP="00BF4316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1. Качество обучения в образовательных организациях </w:t>
      </w:r>
    </w:p>
    <w:p w:rsidR="00BF4316" w:rsidRPr="00C122F2" w:rsidRDefault="00BF4316" w:rsidP="00BF4316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Октябрьского муниципального округа по направлениям групп предметов.</w:t>
      </w:r>
    </w:p>
    <w:p w:rsidR="00BF4316" w:rsidRDefault="00BF4316" w:rsidP="00BF4316">
      <w:pPr>
        <w:spacing w:after="0" w:line="240" w:lineRule="auto"/>
        <w:ind w:left="0" w:firstLine="708"/>
        <w:rPr>
          <w:szCs w:val="28"/>
        </w:rPr>
      </w:pPr>
    </w:p>
    <w:p w:rsidR="00BF4316" w:rsidRDefault="00BF4316" w:rsidP="00BF4316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 xml:space="preserve">большинстве </w:t>
      </w:r>
      <w:r w:rsidRPr="00C122F2">
        <w:rPr>
          <w:szCs w:val="28"/>
        </w:rPr>
        <w:t xml:space="preserve">ОО Октябрьского муниципального округа </w:t>
      </w:r>
      <w:r>
        <w:rPr>
          <w:szCs w:val="28"/>
        </w:rPr>
        <w:t>преобладает качество обучения по естественно-научному направлению</w:t>
      </w:r>
      <w:r w:rsidRPr="00C122F2">
        <w:rPr>
          <w:szCs w:val="28"/>
        </w:rPr>
        <w:t xml:space="preserve">. Следует обратить внимание на более низкое качество обучения по всем направлениям в </w:t>
      </w:r>
      <w:r>
        <w:rPr>
          <w:szCs w:val="28"/>
        </w:rPr>
        <w:t xml:space="preserve">МОБУ </w:t>
      </w:r>
      <w:proofErr w:type="spellStart"/>
      <w:r>
        <w:rPr>
          <w:szCs w:val="28"/>
        </w:rPr>
        <w:t>Синельниковская</w:t>
      </w:r>
      <w:proofErr w:type="spellEnd"/>
      <w:r>
        <w:rPr>
          <w:szCs w:val="28"/>
        </w:rPr>
        <w:t xml:space="preserve"> СОШ </w:t>
      </w:r>
      <w:r w:rsidRPr="00C122F2">
        <w:rPr>
          <w:szCs w:val="28"/>
        </w:rPr>
        <w:t xml:space="preserve">и </w:t>
      </w:r>
      <w:r>
        <w:rPr>
          <w:szCs w:val="28"/>
        </w:rPr>
        <w:t xml:space="preserve">низкое качество обучения по физико-математическому и гуманитарному направлениям в </w:t>
      </w:r>
      <w:r w:rsidRPr="00C122F2">
        <w:rPr>
          <w:szCs w:val="28"/>
        </w:rPr>
        <w:t xml:space="preserve">МОБУ </w:t>
      </w:r>
      <w:r>
        <w:rPr>
          <w:szCs w:val="28"/>
        </w:rPr>
        <w:t>Владимировская СОШ</w:t>
      </w:r>
      <w:r w:rsidRPr="00C122F2">
        <w:rPr>
          <w:szCs w:val="28"/>
        </w:rPr>
        <w:t>.</w:t>
      </w:r>
    </w:p>
    <w:sectPr w:rsidR="00BF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0F3AD4"/>
    <w:rsid w:val="005178B7"/>
    <w:rsid w:val="0063753F"/>
    <w:rsid w:val="007B106B"/>
    <w:rsid w:val="00894DF6"/>
    <w:rsid w:val="00BF4316"/>
    <w:rsid w:val="00E66B07"/>
    <w:rsid w:val="00ED7FA9"/>
    <w:rsid w:val="00F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7E5C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2025-10-30T22:16:00Z</dcterms:modified>
</cp:coreProperties>
</file>